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A6F53F" w14:textId="0AA2592A" w:rsidR="00513045" w:rsidRPr="001E51CC" w:rsidRDefault="00254635" w:rsidP="00513045">
      <w:pPr>
        <w:tabs>
          <w:tab w:val="left" w:pos="3420"/>
        </w:tabs>
      </w:pPr>
      <w:r>
        <w:tab/>
      </w:r>
    </w:p>
    <w:p w14:paraId="1F1FA5CA" w14:textId="1C27F6AC" w:rsidR="00541410" w:rsidRDefault="00541410" w:rsidP="001E51CC">
      <w:pPr>
        <w:tabs>
          <w:tab w:val="left" w:pos="5964"/>
        </w:tabs>
        <w:rPr>
          <w:rFonts w:ascii="Times New Roman" w:hAnsi="Times New Roman" w:cs="Times New Roman"/>
          <w:sz w:val="28"/>
          <w:szCs w:val="28"/>
        </w:rPr>
      </w:pPr>
      <w:r w:rsidRPr="00541410">
        <w:rPr>
          <w:rFonts w:ascii="Times New Roman" w:hAnsi="Times New Roman" w:cs="Times New Roman"/>
          <w:sz w:val="28"/>
          <w:szCs w:val="28"/>
        </w:rPr>
        <w:t>С 1 апреля вы не сможете принять в школу несовершеннолетних граждан или детей без гражданства так, как делали ранее.</w:t>
      </w:r>
      <w:r>
        <w:rPr>
          <w:rFonts w:ascii="Times New Roman" w:hAnsi="Times New Roman" w:cs="Times New Roman"/>
          <w:sz w:val="28"/>
          <w:szCs w:val="28"/>
        </w:rPr>
        <w:t xml:space="preserve"> При получении заявления о приеме иностранного гражданина или ребенка без гражданства в школу (и в детский сад). Вы сначала должны будете проверить законность нахождения родителей (законных представителей) ребенка на территории России. </w:t>
      </w:r>
    </w:p>
    <w:p w14:paraId="363AA1A6" w14:textId="442EF87B" w:rsidR="00541410" w:rsidRDefault="00541410" w:rsidP="001E51CC">
      <w:pPr>
        <w:tabs>
          <w:tab w:val="left" w:pos="596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 о том, как это сделать и какие документы должны вам предоставить</w:t>
      </w:r>
    </w:p>
    <w:p w14:paraId="58FF51E9" w14:textId="55F63F92" w:rsidR="00541410" w:rsidRDefault="00541410" w:rsidP="00541410">
      <w:pPr>
        <w:rPr>
          <w:rFonts w:ascii="Times New Roman" w:hAnsi="Times New Roman" w:cs="Times New Roman"/>
          <w:sz w:val="28"/>
          <w:szCs w:val="28"/>
        </w:rPr>
      </w:pPr>
    </w:p>
    <w:p w14:paraId="62F19B67" w14:textId="1254141C" w:rsidR="00B07757" w:rsidRDefault="00541410" w:rsidP="005414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родители (законные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представители)  несовершеннолетнего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иностранца или лица без гражданства находятся в нашей стране незаконно, вы отказываете в приеме в школу (детский сад) (статья 67 ФЗ №273).</w:t>
      </w:r>
    </w:p>
    <w:p w14:paraId="3AA3231A" w14:textId="77777777" w:rsidR="00E5072E" w:rsidRDefault="00541410" w:rsidP="005414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находятся законно, вы должны проверить в течение 5 рабочих дней полную комплектность предоставляемых документов. </w:t>
      </w:r>
    </w:p>
    <w:p w14:paraId="04D37BED" w14:textId="77777777" w:rsidR="00E5072E" w:rsidRDefault="00541410" w:rsidP="005414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комплект неполный, возвращаете его и </w:t>
      </w:r>
      <w:r w:rsidR="00E5072E">
        <w:rPr>
          <w:rFonts w:ascii="Times New Roman" w:hAnsi="Times New Roman" w:cs="Times New Roman"/>
          <w:sz w:val="28"/>
          <w:szCs w:val="28"/>
        </w:rPr>
        <w:t xml:space="preserve">заявление без рассмотрения. </w:t>
      </w:r>
    </w:p>
    <w:p w14:paraId="5737E9B7" w14:textId="77777777" w:rsidR="00E5072E" w:rsidRDefault="00E5072E" w:rsidP="005414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комплект полный, у вас есть 25 рабочих дней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проверку  достоверности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документов. </w:t>
      </w:r>
    </w:p>
    <w:p w14:paraId="3E94327D" w14:textId="4C382594" w:rsidR="00541410" w:rsidRDefault="00E5072E" w:rsidP="005414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все документы верные, вы направляете ребенка для прохождения тестирования на знание русского языка в Пункт проведения тестирования (о нем позже), где он сдает устную и письменную часть.</w:t>
      </w:r>
    </w:p>
    <w:p w14:paraId="21067370" w14:textId="5745A201" w:rsidR="00E5072E" w:rsidRDefault="00E5072E" w:rsidP="005414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успешного прохождения тестирования вы сможете принять ребенка в школу. </w:t>
      </w:r>
    </w:p>
    <w:p w14:paraId="2564EE96" w14:textId="2B2659FF" w:rsidR="00E5072E" w:rsidRDefault="00E5072E" w:rsidP="005414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тестирование пройдено плохо, родители должны отправить ребенка на обучение русскому языку.</w:t>
      </w:r>
    </w:p>
    <w:p w14:paraId="7957457A" w14:textId="1F287C9D" w:rsidR="00E5072E" w:rsidRDefault="00E5072E" w:rsidP="005414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Пересдать тестирование будет возможно только через 3 месяца.</w:t>
      </w:r>
    </w:p>
    <w:p w14:paraId="6F415D49" w14:textId="1ADD43A4" w:rsidR="00E5072E" w:rsidRDefault="00E5072E" w:rsidP="00E5072E">
      <w:pPr>
        <w:tabs>
          <w:tab w:val="left" w:pos="14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 том, каков Порядок проведения тестирования на знание русского языка ПРИКАЗ №170</w:t>
      </w:r>
    </w:p>
    <w:p w14:paraId="76D96112" w14:textId="77777777" w:rsidR="00E5072E" w:rsidRPr="00E5072E" w:rsidRDefault="00E5072E" w:rsidP="00E5072E">
      <w:pPr>
        <w:rPr>
          <w:rFonts w:ascii="Times New Roman" w:hAnsi="Times New Roman" w:cs="Times New Roman"/>
          <w:sz w:val="28"/>
          <w:szCs w:val="28"/>
        </w:rPr>
      </w:pPr>
    </w:p>
    <w:p w14:paraId="3578A6D2" w14:textId="0C6DE9C0" w:rsidR="00E5072E" w:rsidRDefault="00E5072E" w:rsidP="00E5072E">
      <w:pPr>
        <w:rPr>
          <w:rFonts w:ascii="Times New Roman" w:hAnsi="Times New Roman" w:cs="Times New Roman"/>
          <w:sz w:val="28"/>
          <w:szCs w:val="28"/>
        </w:rPr>
      </w:pPr>
    </w:p>
    <w:p w14:paraId="6FAD281D" w14:textId="740043F5" w:rsidR="00E5072E" w:rsidRPr="00E5072E" w:rsidRDefault="00E5072E" w:rsidP="00E507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в законодательстве распространяются только на вновь поступающих в школу детей. Кто учится уже</w:t>
      </w:r>
      <w:r w:rsidR="00BA2EAD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продолжает учиться.</w:t>
      </w:r>
    </w:p>
    <w:sectPr w:rsidR="00E5072E" w:rsidRPr="00E5072E" w:rsidSect="00175D0C">
      <w:pgSz w:w="11906" w:h="16838"/>
      <w:pgMar w:top="113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757"/>
    <w:rsid w:val="000567CD"/>
    <w:rsid w:val="000571DF"/>
    <w:rsid w:val="000A0856"/>
    <w:rsid w:val="001559F8"/>
    <w:rsid w:val="00175D0C"/>
    <w:rsid w:val="001E51CC"/>
    <w:rsid w:val="00254635"/>
    <w:rsid w:val="00303685"/>
    <w:rsid w:val="00513045"/>
    <w:rsid w:val="00524C23"/>
    <w:rsid w:val="00541410"/>
    <w:rsid w:val="005939B5"/>
    <w:rsid w:val="005A4261"/>
    <w:rsid w:val="006432A8"/>
    <w:rsid w:val="0069284F"/>
    <w:rsid w:val="006E589F"/>
    <w:rsid w:val="00793743"/>
    <w:rsid w:val="00795BF0"/>
    <w:rsid w:val="008F31AE"/>
    <w:rsid w:val="00971608"/>
    <w:rsid w:val="00B07757"/>
    <w:rsid w:val="00BA2EAD"/>
    <w:rsid w:val="00BD4F4A"/>
    <w:rsid w:val="00C4630B"/>
    <w:rsid w:val="00D61057"/>
    <w:rsid w:val="00E5072E"/>
    <w:rsid w:val="00EB36D7"/>
    <w:rsid w:val="00F9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A08E1"/>
  <w15:chartTrackingRefBased/>
  <w15:docId w15:val="{A2B7910A-5C7D-4C0C-91DA-6BC712984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2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175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5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5D0C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524C23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24C23"/>
    <w:rPr>
      <w:color w:val="808080"/>
      <w:shd w:val="clear" w:color="auto" w:fill="E6E6E6"/>
    </w:rPr>
  </w:style>
  <w:style w:type="character" w:styleId="a9">
    <w:name w:val="FollowedHyperlink"/>
    <w:basedOn w:val="a0"/>
    <w:uiPriority w:val="99"/>
    <w:semiHidden/>
    <w:unhideWhenUsed/>
    <w:rsid w:val="00BD4F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9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3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33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25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19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4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9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6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3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5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0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92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8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2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6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3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1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8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2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1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0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2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2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0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44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0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49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6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0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9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5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7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7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6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2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0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04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81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8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0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51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8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4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4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12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4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5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9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9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27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5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89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0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0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5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25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9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00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5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3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0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79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4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60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1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8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72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3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33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84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41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7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06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9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38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1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0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9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3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9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9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83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5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06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6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25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82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6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4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3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9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9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17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5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0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3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63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4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50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97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2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93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7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1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9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1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0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81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9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7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4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9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7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19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2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7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2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Ирина Михайловна</dc:creator>
  <cp:keywords/>
  <dc:description/>
  <cp:lastModifiedBy>Баранова Ирина Михайловна</cp:lastModifiedBy>
  <cp:revision>2</cp:revision>
  <cp:lastPrinted>2025-03-25T12:03:00Z</cp:lastPrinted>
  <dcterms:created xsi:type="dcterms:W3CDTF">2025-03-25T12:56:00Z</dcterms:created>
  <dcterms:modified xsi:type="dcterms:W3CDTF">2025-03-25T12:56:00Z</dcterms:modified>
</cp:coreProperties>
</file>